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501" w:rsidRPr="000A5501" w:rsidRDefault="00114DD7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76215" cy="92858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101" cy="929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501"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2.1. </w:t>
      </w:r>
      <w:proofErr w:type="spellStart"/>
      <w:r w:rsidR="000A5501"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Самообследование</w:t>
      </w:r>
      <w:proofErr w:type="spellEnd"/>
      <w:r w:rsidR="000A5501"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по решению Педагогического совета дошкольного образовательного учреждения.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Заведующий дошкольным образовательным учреждением издает приказ о порядке, сроках проведения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составе комиссии по проведению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Комиссии).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Председателем Комиссии является заведующий дошкольным образовательным учреждением, заместителем председателя Комиссии является заместитель заведующего по УВР.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2.4. 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Для проведения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в состав Комиссии включаются:</w:t>
      </w:r>
    </w:p>
    <w:p w:rsidR="000A5501" w:rsidRPr="000A5501" w:rsidRDefault="000A5501" w:rsidP="000A5501">
      <w:pPr>
        <w:numPr>
          <w:ilvl w:val="0"/>
          <w:numId w:val="3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 от других дошкольных образовательных учреждений;</w:t>
      </w:r>
    </w:p>
    <w:p w:rsidR="000A5501" w:rsidRPr="000A5501" w:rsidRDefault="000A5501" w:rsidP="000A5501">
      <w:pPr>
        <w:numPr>
          <w:ilvl w:val="0"/>
          <w:numId w:val="3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 Совета родителей (законных представителей) воспитанников и родительской общественности;</w:t>
      </w:r>
    </w:p>
    <w:p w:rsidR="000A5501" w:rsidRPr="000A5501" w:rsidRDefault="000A5501" w:rsidP="000A5501">
      <w:pPr>
        <w:numPr>
          <w:ilvl w:val="0"/>
          <w:numId w:val="3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представительных органов работников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3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необходимости представители иных органов и организаций.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2.5. 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При подготовке к проведению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председатель Комиссии проводит организационное подготовительное совещание с членами Комиссии, на котором:</w:t>
      </w:r>
    </w:p>
    <w:p w:rsidR="000A5501" w:rsidRPr="000A5501" w:rsidRDefault="000A5501" w:rsidP="000A5501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рассматривается и утверждается план проведения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A5501" w:rsidRPr="000A5501" w:rsidRDefault="000A5501" w:rsidP="000A5501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каждым членом Комиссии закрепляются направления работы дошкольного образовательного учреждения, подлежащие изучению в процессе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A5501" w:rsidRPr="000A5501" w:rsidRDefault="000A5501" w:rsidP="000A5501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уточняются вопросы, подлежащие изучению и оценке в ходе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A5501" w:rsidRPr="000A5501" w:rsidRDefault="000A5501" w:rsidP="000A5501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председателем Комиссии или уполномоченным им лицом даётся развёрнутая информация о нормативно-правовой базе, используемой в ходе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 месте (ах) и времени, предоставления членам Комиссии необходимых документов и материалов для подготовки к проведению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контактных лицах;</w:t>
      </w:r>
    </w:p>
    <w:p w:rsidR="000A5501" w:rsidRPr="000A5501" w:rsidRDefault="000A5501" w:rsidP="000A5501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определяются сроки предварительного и окончательного рассмотрения на заседании Комиссии результатов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2.6. 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Председатель Комиссии на организационном подготовительном совещании определяет:</w:t>
      </w:r>
    </w:p>
    <w:p w:rsidR="000A5501" w:rsidRPr="000A5501" w:rsidRDefault="000A5501" w:rsidP="000A5501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взаимодействия между членами Комиссии и сотрудниками дошкольного образовательного учреждения в ходе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A5501" w:rsidRPr="000A5501" w:rsidRDefault="000A5501" w:rsidP="000A5501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ответственное лицо из числа членов Комиссии, которое будет обеспечивать координацию работы по направлениям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способствующее оперативному решению вопросов, которые будут возникать у членов Комиссии при проведении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A5501" w:rsidRPr="000A5501" w:rsidRDefault="000A5501" w:rsidP="000A5501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ответственное лицо за свод и оформление результатов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 в виде отчета, включающего аналитическую часть и результаты анализа показателей деятельности дошкольного образовательного учреждения, подлежащего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самообследованию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2.7. 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При подготовке к проведению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в план проведения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в обязательном порядке включается: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2.7.1. 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Проведение оценки:</w:t>
      </w:r>
    </w:p>
    <w:p w:rsidR="000A5501" w:rsidRPr="000A5501" w:rsidRDefault="000A5501" w:rsidP="000A5501">
      <w:pPr>
        <w:numPr>
          <w:ilvl w:val="0"/>
          <w:numId w:val="6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деятельности;</w:t>
      </w:r>
    </w:p>
    <w:p w:rsidR="000A5501" w:rsidRPr="000A5501" w:rsidRDefault="000A5501" w:rsidP="000A5501">
      <w:pPr>
        <w:numPr>
          <w:ilvl w:val="0"/>
          <w:numId w:val="6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управления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6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содержания и качества подготовки воспитанников;</w:t>
      </w:r>
    </w:p>
    <w:p w:rsidR="000A5501" w:rsidRPr="000A5501" w:rsidRDefault="000A5501" w:rsidP="000A5501">
      <w:pPr>
        <w:numPr>
          <w:ilvl w:val="0"/>
          <w:numId w:val="6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учебного процесса;</w:t>
      </w:r>
    </w:p>
    <w:p w:rsidR="000A5501" w:rsidRPr="000A5501" w:rsidRDefault="000A5501" w:rsidP="000A5501">
      <w:pPr>
        <w:numPr>
          <w:ilvl w:val="0"/>
          <w:numId w:val="6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качества кадрового, учебно-методического, информационного обеспечения, материально-технической базы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6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функционирования внутренней системы оценки качества образования;</w:t>
      </w:r>
    </w:p>
    <w:p w:rsidR="000A5501" w:rsidRPr="000A5501" w:rsidRDefault="000A5501" w:rsidP="000A5501">
      <w:pPr>
        <w:numPr>
          <w:ilvl w:val="0"/>
          <w:numId w:val="6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медицинского обеспечения дошкольного образовательного учреждения, системы охраны здоровья воспитанников;</w:t>
      </w:r>
    </w:p>
    <w:p w:rsidR="000A5501" w:rsidRPr="000A5501" w:rsidRDefault="000A5501" w:rsidP="000A5501">
      <w:pPr>
        <w:numPr>
          <w:ilvl w:val="0"/>
          <w:numId w:val="6"/>
        </w:numPr>
        <w:shd w:val="clear" w:color="auto" w:fill="FFFFFF"/>
        <w:spacing w:after="0" w:line="240" w:lineRule="auto"/>
        <w:ind w:left="4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питания.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2.7.2. Анализ показателей деятельности ДОУ, подлежащего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самообследованию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2.7.3. Иные вопросы по решению Педагогического совета, председателя Комиссии, вышестоящих органов управления образования.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 xml:space="preserve">3. Организация и проведение </w:t>
      </w:r>
      <w:proofErr w:type="spellStart"/>
      <w:r w:rsidRPr="000A5501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самообследования</w:t>
      </w:r>
      <w:proofErr w:type="spellEnd"/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3.1. Организация </w:t>
      </w:r>
      <w:proofErr w:type="spellStart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в дошкольном образовательном учреждении осуществляется в соответствии с планом по его проведению, принимаемом решением Комиссии.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3.2. При проведении </w:t>
      </w:r>
      <w:proofErr w:type="spellStart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даётся развёрнутая характеристика и оценка включённых в план </w:t>
      </w:r>
      <w:proofErr w:type="spellStart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направлений и вопросов.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</w:t>
      </w:r>
      <w:r w:rsidRPr="000A55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При проведении оценки образовательной деятельности: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3.3.1. 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Даётся общая характеристика дошкольного образовательного учреждения:</w:t>
      </w:r>
    </w:p>
    <w:p w:rsidR="000A5501" w:rsidRPr="000A5501" w:rsidRDefault="000A5501" w:rsidP="000A5501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 наименование ДОУ, адрес, год ввода в эксплуатацию, с какого года находится на балансе учредителя, режим работы дошкольного образовательного учреждения</w:t>
      </w:r>
    </w:p>
    <w:p w:rsidR="000A5501" w:rsidRPr="000A5501" w:rsidRDefault="000A5501" w:rsidP="000A5501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мощность дошкольного образовательного учреждения: плановая/фактическая;</w:t>
      </w:r>
    </w:p>
    <w:p w:rsidR="000A5501" w:rsidRPr="000A5501" w:rsidRDefault="000A5501" w:rsidP="000A5501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комплектование групп: количество групп, в них воспитанников;</w:t>
      </w:r>
    </w:p>
    <w:p w:rsidR="000A5501" w:rsidRPr="000A5501" w:rsidRDefault="000A5501" w:rsidP="000A5501">
      <w:pPr>
        <w:numPr>
          <w:ilvl w:val="0"/>
          <w:numId w:val="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приёма и отчисления воспитанников детского сада, комплектования групп (книга движения воспитанников).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3.3.2. 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Представляется информация о наличии правоустанавливающих документов:</w:t>
      </w:r>
    </w:p>
    <w:p w:rsidR="000A5501" w:rsidRPr="000A5501" w:rsidRDefault="000A5501" w:rsidP="000A5501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лицензия на </w:t>
      </w:r>
      <w:proofErr w:type="gram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ведения</w:t>
      </w:r>
      <w:proofErr w:type="gram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 деятельности (соблюдение сроков действия и контрольных нормативов);</w:t>
      </w:r>
    </w:p>
    <w:p w:rsidR="000A5501" w:rsidRPr="000A5501" w:rsidRDefault="000A5501" w:rsidP="000A5501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свидетельство о внесении записи в Единый государственный реестр юридических лиц;</w:t>
      </w:r>
    </w:p>
    <w:p w:rsidR="000A5501" w:rsidRPr="000A5501" w:rsidRDefault="000A5501" w:rsidP="000A5501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свидетельство о постановке на учет в налоговом органе;</w:t>
      </w:r>
    </w:p>
    <w:p w:rsidR="000A5501" w:rsidRPr="000A5501" w:rsidRDefault="000A5501" w:rsidP="000A5501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локальные акты, определённые Уставом дошкольного образовательного учреждения (соответствие перечня и содержания Уставу ДОУ и законодательству Российской Федерации, полнота, целесообразность);</w:t>
      </w:r>
    </w:p>
    <w:p w:rsidR="000A5501" w:rsidRPr="000A5501" w:rsidRDefault="000A5501" w:rsidP="000A5501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свидетельство о государственной регистрации права оперативного управления муниципальным имуществом;</w:t>
      </w:r>
    </w:p>
    <w:p w:rsidR="000A5501" w:rsidRPr="000A5501" w:rsidRDefault="000A5501" w:rsidP="000A5501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свидетельство о государственной регистрации права безвозмездного пользования на земельный участок;</w:t>
      </w:r>
    </w:p>
    <w:p w:rsidR="000A5501" w:rsidRPr="000A5501" w:rsidRDefault="000A5501" w:rsidP="000A5501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санитарно-эпидемиологического заключения на образовательную деятельность;</w:t>
      </w:r>
    </w:p>
    <w:p w:rsidR="000A5501" w:rsidRPr="000A5501" w:rsidRDefault="000A5501" w:rsidP="000A5501">
      <w:pPr>
        <w:numPr>
          <w:ilvl w:val="0"/>
          <w:numId w:val="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договор о взаимоотношениях между дошкольным образовательным учреждением и Учредителем.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3.3.3. 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Представляется информация о документации ДОУ: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основных федеральных, региональных и муниципальных нормативно-правовых актов, регламентирующих работу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договоры дошкольного образовательного учреждения с родителями (законными представителями);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личные дела воспитанников, Книги движения воспитанников, учёта будущих воспитанников дошкольного образовательного учреждения (уведомления);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развития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 программы;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годовой календарный учебный график;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годовой план работы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рабочие программы (планы воспитательно-образовательной работы) педагогических работников ДОУ (их соответствие основной образовательной программе);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учёта занятий по дополнительному образованию (кружковой работы), планы работы кружков;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расписание занятий, режим дня, экспертное заключение  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Роспотребнадзора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отчёты дошкольного образовательного учреждения, справки по проверкам, публичный доклад заведующего дошкольным образовательным учреждением;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акты готовности детского сада к новому учебному году;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номенклатура дел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учета проверок должностными лицами органов государственного контроля;</w:t>
      </w:r>
    </w:p>
    <w:p w:rsidR="000A5501" w:rsidRPr="000A5501" w:rsidRDefault="000A5501" w:rsidP="000A5501">
      <w:pPr>
        <w:numPr>
          <w:ilvl w:val="0"/>
          <w:numId w:val="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документы, регламентирующие предоставление платных услуг, их соответствие установленным требованиям.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3.3.4. 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Представляется информация о документации ДОУ, касающейся трудовых отношений:</w:t>
      </w:r>
    </w:p>
    <w:p w:rsidR="000A5501" w:rsidRPr="000A5501" w:rsidRDefault="000A5501" w:rsidP="000A5501">
      <w:pPr>
        <w:numPr>
          <w:ilvl w:val="0"/>
          <w:numId w:val="1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 учёта личного состава, движения трудовых книжек и вкладышей к ним, трудовые книжки работников, личные дела сотрудников;</w:t>
      </w:r>
    </w:p>
    <w:p w:rsidR="000A5501" w:rsidRPr="000A5501" w:rsidRDefault="000A5501" w:rsidP="000A5501">
      <w:pPr>
        <w:numPr>
          <w:ilvl w:val="0"/>
          <w:numId w:val="1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приказы по личному составу, книга регистрации приказов по личному составу;</w:t>
      </w:r>
    </w:p>
    <w:p w:rsidR="000A5501" w:rsidRPr="000A5501" w:rsidRDefault="000A5501" w:rsidP="000A5501">
      <w:pPr>
        <w:numPr>
          <w:ilvl w:val="0"/>
          <w:numId w:val="1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трудовые договоры с работниками и дополнительные соглашения к трудовым договорам;</w:t>
      </w:r>
    </w:p>
    <w:p w:rsidR="000A5501" w:rsidRPr="000A5501" w:rsidRDefault="000A5501" w:rsidP="000A5501">
      <w:pPr>
        <w:numPr>
          <w:ilvl w:val="0"/>
          <w:numId w:val="1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Коллективный договор (в т.ч. приложения к коллективному договору);</w:t>
      </w:r>
    </w:p>
    <w:p w:rsidR="000A5501" w:rsidRPr="000A5501" w:rsidRDefault="000A5501" w:rsidP="000A5501">
      <w:pPr>
        <w:numPr>
          <w:ilvl w:val="0"/>
          <w:numId w:val="1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внутреннего трудового распорядка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1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штатное расписание (соответствие штата работников установленным требованиям, структура и штатная численность в соответствии с Уставом дошкольного образовательного учреждения);</w:t>
      </w:r>
    </w:p>
    <w:p w:rsidR="000A5501" w:rsidRPr="000A5501" w:rsidRDefault="000A5501" w:rsidP="000A5501">
      <w:pPr>
        <w:numPr>
          <w:ilvl w:val="0"/>
          <w:numId w:val="1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должностные инструкции работников детского сада;</w:t>
      </w:r>
    </w:p>
    <w:p w:rsidR="000A5501" w:rsidRPr="000A5501" w:rsidRDefault="000A5501" w:rsidP="000A5501">
      <w:pPr>
        <w:numPr>
          <w:ilvl w:val="0"/>
          <w:numId w:val="1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журналы проведения инструктажа.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3.4. </w:t>
      </w:r>
      <w:r w:rsidRPr="000A55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 проведении оценки системы управления ДОУ: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3.4.1. 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Дается характеристика и оценка следующих вопросов:</w:t>
      </w:r>
    </w:p>
    <w:p w:rsidR="000A5501" w:rsidRPr="000A5501" w:rsidRDefault="000A5501" w:rsidP="000A5501">
      <w:pPr>
        <w:numPr>
          <w:ilvl w:val="0"/>
          <w:numId w:val="1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 сложившейся в дошкольном образовательном учреждении системы управления;</w:t>
      </w:r>
    </w:p>
    <w:p w:rsidR="000A5501" w:rsidRPr="000A5501" w:rsidRDefault="000A5501" w:rsidP="000A5501">
      <w:pPr>
        <w:numPr>
          <w:ilvl w:val="0"/>
          <w:numId w:val="1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структурных подразделений детского сада, оценка соответствия имеющейся структуры установленным законодательством об образовании компетенциям образовательной организации, а также уставным целям, задачам, и функциям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1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органы управления (персональные, коллегиальные), которыми представлена управленческая система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1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 административных обязанностей в педагогическом коллективе;</w:t>
      </w:r>
    </w:p>
    <w:p w:rsidR="000A5501" w:rsidRPr="000A5501" w:rsidRDefault="000A5501" w:rsidP="000A5501">
      <w:pPr>
        <w:numPr>
          <w:ilvl w:val="0"/>
          <w:numId w:val="1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управления ДОУ (в режиме функционирования, в режиме развития, опережающее управление, проектное управление и т. п.);</w:t>
      </w:r>
    </w:p>
    <w:p w:rsidR="000A5501" w:rsidRPr="000A5501" w:rsidRDefault="000A5501" w:rsidP="000A5501">
      <w:pPr>
        <w:numPr>
          <w:ilvl w:val="0"/>
          <w:numId w:val="1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протоколов органов самоуправления, административно-групповых совещаний при заведующем дошкольным образовательным учреждением;</w:t>
      </w:r>
    </w:p>
    <w:p w:rsidR="000A5501" w:rsidRPr="000A5501" w:rsidRDefault="000A5501" w:rsidP="000A5501">
      <w:pPr>
        <w:numPr>
          <w:ilvl w:val="0"/>
          <w:numId w:val="1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 основные формы координации деятельности аппарата управления дошкольным образовательным учреждением;</w:t>
      </w:r>
    </w:p>
    <w:p w:rsidR="000A5501" w:rsidRPr="000A5501" w:rsidRDefault="000A5501" w:rsidP="000A5501">
      <w:pPr>
        <w:numPr>
          <w:ilvl w:val="0"/>
          <w:numId w:val="1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и анализ учебно-воспитательной работы;</w:t>
      </w:r>
    </w:p>
    <w:p w:rsidR="000A5501" w:rsidRPr="000A5501" w:rsidRDefault="000A5501" w:rsidP="000A5501">
      <w:pPr>
        <w:numPr>
          <w:ilvl w:val="0"/>
          <w:numId w:val="1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 педагогического анализа: анализ выполнения образовательной программы дошкольного образовательного учреждения, рабочих программ педагогов (планов воспитательно-образовательной работы), рекомендации и их реализация;</w:t>
      </w:r>
    </w:p>
    <w:p w:rsidR="000A5501" w:rsidRPr="000A5501" w:rsidRDefault="000A5501" w:rsidP="000A5501">
      <w:pPr>
        <w:numPr>
          <w:ilvl w:val="0"/>
          <w:numId w:val="1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 приоритеты развития системы управления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1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полнота и качество приказов заведующего дошкольным образовательным учреждением по основной деятельности, по личному составу;</w:t>
      </w:r>
    </w:p>
    <w:p w:rsidR="000A5501" w:rsidRPr="000A5501" w:rsidRDefault="000A5501" w:rsidP="000A5501">
      <w:pPr>
        <w:numPr>
          <w:ilvl w:val="0"/>
          <w:numId w:val="1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разработки и принятия локальных нормативных актов, касающихся прав и интересов участников образовательных отношений (наличие таковых, частота обновления, принятие новых).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3.4.2. 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Даётся оценка результативности и эффективности действующей в ДОУ системы управления, а именно:</w:t>
      </w:r>
    </w:p>
    <w:p w:rsidR="000A5501" w:rsidRPr="000A5501" w:rsidRDefault="000A5501" w:rsidP="000A5501">
      <w:pPr>
        <w:numPr>
          <w:ilvl w:val="0"/>
          <w:numId w:val="1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организована система контроля со стороны руководства дошкольного образовательного учреждения и насколько она эффективна;</w:t>
      </w:r>
    </w:p>
    <w:p w:rsidR="000A5501" w:rsidRPr="000A5501" w:rsidRDefault="000A5501" w:rsidP="000A5501">
      <w:pPr>
        <w:numPr>
          <w:ilvl w:val="0"/>
          <w:numId w:val="1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ли система контроля понятной всем участникам образовательных отношений;</w:t>
      </w:r>
    </w:p>
    <w:p w:rsidR="000A5501" w:rsidRPr="000A5501" w:rsidRDefault="000A5501" w:rsidP="000A5501">
      <w:pPr>
        <w:numPr>
          <w:ilvl w:val="0"/>
          <w:numId w:val="1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организована система взаимодействия с организациями-партнерами (наличие договоров об аренде, сотрудничестве, о взаимодействии, об оказании услуг и т.д.) для обеспечения образовательной деятельности;</w:t>
      </w:r>
    </w:p>
    <w:p w:rsidR="000A5501" w:rsidRPr="000A5501" w:rsidRDefault="000A5501" w:rsidP="000A5501">
      <w:pPr>
        <w:numPr>
          <w:ilvl w:val="0"/>
          <w:numId w:val="1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инновационные методы и технологии управления применяются в дошкольном образовательном учреждении;</w:t>
      </w:r>
    </w:p>
    <w:p w:rsidR="000A5501" w:rsidRPr="000A5501" w:rsidRDefault="000A5501" w:rsidP="000A5501">
      <w:pPr>
        <w:numPr>
          <w:ilvl w:val="0"/>
          <w:numId w:val="1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современных информационно-коммуникативных технологий в управлении дошкольным образовательным учреждением;</w:t>
      </w:r>
    </w:p>
    <w:p w:rsidR="000A5501" w:rsidRPr="000A5501" w:rsidRDefault="000A5501" w:rsidP="000A5501">
      <w:pPr>
        <w:numPr>
          <w:ilvl w:val="0"/>
          <w:numId w:val="1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оценивается эффективность влияния системы управления детским садом на повышение качества образования.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3.4.3. Даётся оценка обеспечения координации деятельности педагогической, медицинской, психологической и социальных служб детского сада, оценивается состояние коррекционной работы в специализированных группах дошкольного образовательного учреждения;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3.4.4. 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Даётся оценка работы социальной службы ДОУ (работа психолога и социального педагога):</w:t>
      </w:r>
    </w:p>
    <w:p w:rsidR="000A5501" w:rsidRPr="000A5501" w:rsidRDefault="000A5501" w:rsidP="000A5501">
      <w:pPr>
        <w:numPr>
          <w:ilvl w:val="0"/>
          <w:numId w:val="13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наличие, качество и оценка полноты реализации плана работы с неблагополучными семьями;</w:t>
      </w:r>
    </w:p>
    <w:p w:rsidR="000A5501" w:rsidRPr="000A5501" w:rsidRDefault="000A5501" w:rsidP="000A5501">
      <w:pPr>
        <w:numPr>
          <w:ilvl w:val="0"/>
          <w:numId w:val="13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социальный паспорт дошкольного образовательного учреждения, в т.ч. количество воспитанников из социально незащищённых семей.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3.4.5. 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Даётся оценка организации взаимодействия семьи и ДОУ:</w:t>
      </w:r>
    </w:p>
    <w:p w:rsidR="000A5501" w:rsidRPr="000A5501" w:rsidRDefault="000A5501" w:rsidP="000A5501">
      <w:pPr>
        <w:numPr>
          <w:ilvl w:val="0"/>
          <w:numId w:val="1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информирования родителей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в сфере образования;</w:t>
      </w:r>
    </w:p>
    <w:p w:rsidR="000A5501" w:rsidRPr="000A5501" w:rsidRDefault="000A5501" w:rsidP="000A5501">
      <w:pPr>
        <w:numPr>
          <w:ilvl w:val="0"/>
          <w:numId w:val="1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наличие, качество и реализация планов работы и протоколов управляющего совета, попечительского совета, родительского комитета; общих и групповых родительских собраний, родительского всеобуча (лектории, беседы и др. формы);</w:t>
      </w:r>
    </w:p>
    <w:p w:rsidR="000A5501" w:rsidRPr="000A5501" w:rsidRDefault="000A5501" w:rsidP="000A5501">
      <w:pPr>
        <w:numPr>
          <w:ilvl w:val="0"/>
          <w:numId w:val="1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доступности для родителей локальных нормативных актов и иных нормативных документов;</w:t>
      </w:r>
    </w:p>
    <w:p w:rsidR="000A5501" w:rsidRPr="000A5501" w:rsidRDefault="000A5501" w:rsidP="000A5501">
      <w:pPr>
        <w:numPr>
          <w:ilvl w:val="0"/>
          <w:numId w:val="1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 организация работы сайта дошкольного образовательного учреждения.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3.4.6. 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Даётся оценка организации работы по предоставлению льгот:</w:t>
      </w:r>
    </w:p>
    <w:p w:rsidR="000A5501" w:rsidRPr="000A5501" w:rsidRDefault="000A5501" w:rsidP="000A5501">
      <w:pPr>
        <w:numPr>
          <w:ilvl w:val="0"/>
          <w:numId w:val="15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нормативной базы;</w:t>
      </w:r>
    </w:p>
    <w:p w:rsidR="000A5501" w:rsidRPr="000A5501" w:rsidRDefault="000A5501" w:rsidP="000A5501">
      <w:pPr>
        <w:numPr>
          <w:ilvl w:val="0"/>
          <w:numId w:val="15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льготников (из регионального/муниципального бюджетов);</w:t>
      </w:r>
    </w:p>
    <w:p w:rsidR="000A5501" w:rsidRPr="000A5501" w:rsidRDefault="000A5501" w:rsidP="000A5501">
      <w:pPr>
        <w:numPr>
          <w:ilvl w:val="0"/>
          <w:numId w:val="15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законодательных норм.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3.5. 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 проведении оценки содержания и качества подготовки воспитанников: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3.5.1. 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Анализируются и оцениваются:</w:t>
      </w:r>
    </w:p>
    <w:p w:rsidR="000A5501" w:rsidRPr="000A5501" w:rsidRDefault="000A5501" w:rsidP="000A5501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программа развития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 программы: характеристика, структура образовательных программ: аналитическое обоснование программ, основные концептуальные подходы и приоритеты, цели и задачи; принципы построения образовательного процесса;</w:t>
      </w:r>
    </w:p>
    <w:p w:rsidR="000A5501" w:rsidRPr="000A5501" w:rsidRDefault="000A5501" w:rsidP="000A5501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прогнозируемый педагогический результат;</w:t>
      </w:r>
    </w:p>
    <w:p w:rsidR="000A5501" w:rsidRPr="000A5501" w:rsidRDefault="000A5501" w:rsidP="000A5501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реализации образовательных программ;</w:t>
      </w:r>
    </w:p>
    <w:p w:rsidR="000A5501" w:rsidRPr="000A5501" w:rsidRDefault="000A5501" w:rsidP="000A5501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рабочие программы: даётся оценка полноты реализации рабочих программ, их соответствие Федеральному государственному образовательному стандарту дошкольного образования (ФГОС </w:t>
      </w:r>
      <w:proofErr w:type="gram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0A5501" w:rsidRPr="000A5501" w:rsidRDefault="000A5501" w:rsidP="000A5501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механизмы определения списка пособий, материалов в соответствии с утвержденными федеральными перечнями.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3.5.2. 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Анализируется и оценивается состояние воспитательной работы, в том числе:</w:t>
      </w:r>
    </w:p>
    <w:p w:rsidR="000A5501" w:rsidRPr="000A5501" w:rsidRDefault="000A5501" w:rsidP="000A5501">
      <w:pPr>
        <w:numPr>
          <w:ilvl w:val="0"/>
          <w:numId w:val="1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 демографической и социально-экономической тенденции развития территории;</w:t>
      </w:r>
    </w:p>
    <w:p w:rsidR="000A5501" w:rsidRPr="000A5501" w:rsidRDefault="000A5501" w:rsidP="000A5501">
      <w:pPr>
        <w:numPr>
          <w:ilvl w:val="0"/>
          <w:numId w:val="1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качественного, социального состава родителей, характеристика семей (социальный паспорт дошкольного образовательного учреждения);</w:t>
      </w:r>
    </w:p>
    <w:p w:rsidR="000A5501" w:rsidRPr="000A5501" w:rsidRDefault="000A5501" w:rsidP="000A5501">
      <w:pPr>
        <w:numPr>
          <w:ilvl w:val="0"/>
          <w:numId w:val="1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даётся характеристика системы воспитательной работы дошкольного образовательного учреждения (является ли воспитательная работа системой, а не формальным набором мероприятий; какие из направлений воспитательной работы реализуются в ДОУ; наличие специфичных именно для данного дошкольного образовательного учреждения, форм воспитательной работы);</w:t>
      </w:r>
    </w:p>
    <w:p w:rsidR="000A5501" w:rsidRPr="000A5501" w:rsidRDefault="000A5501" w:rsidP="000A5501">
      <w:pPr>
        <w:numPr>
          <w:ilvl w:val="0"/>
          <w:numId w:val="1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мероприятия, направленные на повышение эффективности воспитательного процесса, проводимые дошкольным образовательным учреждением совместно с учреждениями культуры;</w:t>
      </w:r>
    </w:p>
    <w:p w:rsidR="000A5501" w:rsidRPr="000A5501" w:rsidRDefault="000A5501" w:rsidP="000A5501">
      <w:pPr>
        <w:numPr>
          <w:ilvl w:val="0"/>
          <w:numId w:val="1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развивающей среды в дошкольном образовательном учреждении: наличие игровых уголков и уголков природы в соответствии с требованиями программы воспитания;</w:t>
      </w:r>
    </w:p>
    <w:p w:rsidR="000A5501" w:rsidRPr="000A5501" w:rsidRDefault="000A5501" w:rsidP="000A5501">
      <w:pPr>
        <w:numPr>
          <w:ilvl w:val="0"/>
          <w:numId w:val="1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обеспеченность игрушками, дидактическим материалом; соответствие требованиям к оснащению и оборудованию кабинетов логопеда, дефектолога, педагога-психолога;</w:t>
      </w:r>
    </w:p>
    <w:p w:rsidR="000A5501" w:rsidRPr="000A5501" w:rsidRDefault="000A5501" w:rsidP="000A5501">
      <w:pPr>
        <w:numPr>
          <w:ilvl w:val="0"/>
          <w:numId w:val="1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специализированно оборудованных помещений (изостудия, экологическая комната и д. р.);</w:t>
      </w:r>
    </w:p>
    <w:p w:rsidR="000A5501" w:rsidRPr="000A5501" w:rsidRDefault="000A5501" w:rsidP="000A5501">
      <w:pPr>
        <w:numPr>
          <w:ilvl w:val="0"/>
          <w:numId w:val="1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и соответствие требованиям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музыкального и спортивного зала, спортивной площадки, бассейна, групповых участков: физкультурной площадки; огорода; цветника; зелёных насаждений; состояние групповых площадок, веранд, теневых навесов и игрового оборудования;</w:t>
      </w:r>
    </w:p>
    <w:p w:rsidR="000A5501" w:rsidRPr="000A5501" w:rsidRDefault="000A5501" w:rsidP="000A5501">
      <w:pPr>
        <w:numPr>
          <w:ilvl w:val="0"/>
          <w:numId w:val="1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результативность системы воспитательной работы.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3.5.3.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 Анализируется и оценивается состояние дополнительного образования, в том числе:</w:t>
      </w:r>
    </w:p>
    <w:p w:rsidR="000A5501" w:rsidRPr="000A5501" w:rsidRDefault="000A5501" w:rsidP="000A5501">
      <w:pPr>
        <w:numPr>
          <w:ilvl w:val="0"/>
          <w:numId w:val="1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дополнительного образования;</w:t>
      </w:r>
    </w:p>
    <w:p w:rsidR="000A5501" w:rsidRPr="000A5501" w:rsidRDefault="000A5501" w:rsidP="000A5501">
      <w:pPr>
        <w:numPr>
          <w:ilvl w:val="0"/>
          <w:numId w:val="1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наличие необходимых условий, материально-технического,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методического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кадрового обеспечения для реализации программ дополнительного образования;</w:t>
      </w:r>
    </w:p>
    <w:p w:rsidR="000A5501" w:rsidRPr="000A5501" w:rsidRDefault="000A5501" w:rsidP="000A5501">
      <w:pPr>
        <w:numPr>
          <w:ilvl w:val="0"/>
          <w:numId w:val="1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направленность реализуемых программ дополнительного образования детей;</w:t>
      </w:r>
    </w:p>
    <w:p w:rsidR="000A5501" w:rsidRPr="000A5501" w:rsidRDefault="000A5501" w:rsidP="000A5501">
      <w:pPr>
        <w:numPr>
          <w:ilvl w:val="0"/>
          <w:numId w:val="1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охват воспитанников дополнительным образованием;</w:t>
      </w:r>
    </w:p>
    <w:p w:rsidR="000A5501" w:rsidRPr="000A5501" w:rsidRDefault="000A5501" w:rsidP="000A5501">
      <w:pPr>
        <w:numPr>
          <w:ilvl w:val="0"/>
          <w:numId w:val="1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эффективности реализации программ дополнительного образования.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3.5.4. 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Проводится анализ работы по изучению мнения участников образовательных отношений о деятельности ДОУ, в том числе:</w:t>
      </w:r>
    </w:p>
    <w:p w:rsidR="000A5501" w:rsidRPr="000A5501" w:rsidRDefault="000A5501" w:rsidP="000A5501">
      <w:pPr>
        <w:numPr>
          <w:ilvl w:val="0"/>
          <w:numId w:val="1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мнения участников образовательных отношений о дошкольном образовательном учреждении, указать источник знаний о них;</w:t>
      </w:r>
    </w:p>
    <w:p w:rsidR="000A5501" w:rsidRPr="000A5501" w:rsidRDefault="000A5501" w:rsidP="000A5501">
      <w:pPr>
        <w:numPr>
          <w:ilvl w:val="0"/>
          <w:numId w:val="1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запросов потребителей образовательных услуг, пожеланий родителей (законных представителей) воспитанников, других заинтересованных лиц;</w:t>
      </w:r>
    </w:p>
    <w:p w:rsidR="000A5501" w:rsidRPr="000A5501" w:rsidRDefault="000A5501" w:rsidP="000A5501">
      <w:pPr>
        <w:numPr>
          <w:ilvl w:val="0"/>
          <w:numId w:val="1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используемых методов (анкетирование, собеседование, тестирование, другие) для сбора информации о мнениях участников образовательных отношений, периодичность использования таких методов;</w:t>
      </w:r>
    </w:p>
    <w:p w:rsidR="000A5501" w:rsidRPr="000A5501" w:rsidRDefault="000A5501" w:rsidP="000A5501">
      <w:pPr>
        <w:numPr>
          <w:ilvl w:val="0"/>
          <w:numId w:val="1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для получения обратной связи таких форм как форум на сайте дошкольного образовательного учреждения, интервьюирование, «Телефон доверия», «горячая линия», «День открытых дверей» и другие); анализ полученных таким образом сведений о качестве подготовки и уровне развития воспитанников, условиях обучения и т.д.;</w:t>
      </w:r>
    </w:p>
    <w:p w:rsidR="000A5501" w:rsidRPr="000A5501" w:rsidRDefault="000A5501" w:rsidP="000A5501">
      <w:pPr>
        <w:numPr>
          <w:ilvl w:val="0"/>
          <w:numId w:val="1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меры, которые были предприняты по результатам опросов участников образовательных отношений и оценка эффективности подобных мер.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3.5.5. 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Проводится анализ и даётся оценка качеству подготовки воспитанников, в том числе:</w:t>
      </w:r>
    </w:p>
    <w:p w:rsidR="000A5501" w:rsidRPr="000A5501" w:rsidRDefault="000A5501" w:rsidP="000A5501">
      <w:pPr>
        <w:numPr>
          <w:ilvl w:val="0"/>
          <w:numId w:val="2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воспитанников ДОУ, для которых учебный план является слишком сложным полностью или частично (необходимо указать, с чем конкретно не справляются дети);</w:t>
      </w:r>
    </w:p>
    <w:p w:rsidR="000A5501" w:rsidRPr="000A5501" w:rsidRDefault="000A5501" w:rsidP="000A5501">
      <w:pPr>
        <w:numPr>
          <w:ilvl w:val="0"/>
          <w:numId w:val="2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указываются формы проведения промежуточной и итоговой оценки уровня развития воспитанников;</w:t>
      </w:r>
    </w:p>
    <w:p w:rsidR="000A5501" w:rsidRPr="000A5501" w:rsidRDefault="000A5501" w:rsidP="000A5501">
      <w:pPr>
        <w:numPr>
          <w:ilvl w:val="0"/>
          <w:numId w:val="2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соответствие содержания, уровня и качества подготовки выпускников федеральным государственным требованиям (требованиям ФГОС </w:t>
      </w:r>
      <w:proofErr w:type="gram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0A5501" w:rsidRPr="000A5501" w:rsidRDefault="000A5501" w:rsidP="000A5501">
      <w:pPr>
        <w:numPr>
          <w:ilvl w:val="0"/>
          <w:numId w:val="2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достижения воспитанников по сравнению с их первоначальным уровнем;</w:t>
      </w:r>
    </w:p>
    <w:p w:rsidR="000A5501" w:rsidRPr="000A5501" w:rsidRDefault="000A5501" w:rsidP="000A5501">
      <w:pPr>
        <w:numPr>
          <w:ilvl w:val="0"/>
          <w:numId w:val="2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целевых ориентиров дошкольного образования в соответствии с требованиями Федерального государственного образовательного стандарта дошкольного образования;</w:t>
      </w:r>
    </w:p>
    <w:p w:rsidR="000A5501" w:rsidRPr="000A5501" w:rsidRDefault="000A5501" w:rsidP="000A5501">
      <w:pPr>
        <w:numPr>
          <w:ilvl w:val="0"/>
          <w:numId w:val="2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выбывших воспитанников без продолжения общего образования;</w:t>
      </w:r>
    </w:p>
    <w:p w:rsidR="000A5501" w:rsidRPr="000A5501" w:rsidRDefault="000A5501" w:rsidP="000A5501">
      <w:pPr>
        <w:numPr>
          <w:ilvl w:val="0"/>
          <w:numId w:val="2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воспитанников, оставленных на повторное обучение;</w:t>
      </w:r>
    </w:p>
    <w:p w:rsidR="000A5501" w:rsidRPr="000A5501" w:rsidRDefault="000A5501" w:rsidP="000A5501">
      <w:pPr>
        <w:numPr>
          <w:ilvl w:val="0"/>
          <w:numId w:val="2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мониторинга промежуточной и итоговой оценки уровня развития воспитанников.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3.6.</w:t>
      </w:r>
      <w:r w:rsidRPr="000A55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 проведении оценки организации образовательного процесса анализируются и оцениваются:</w:t>
      </w:r>
    </w:p>
    <w:p w:rsidR="000A5501" w:rsidRPr="000A5501" w:rsidRDefault="000A5501" w:rsidP="000A5501">
      <w:pPr>
        <w:numPr>
          <w:ilvl w:val="0"/>
          <w:numId w:val="2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ДОУ, его структура, характеристика, механизмы составления учебного плана, выполнение;</w:t>
      </w:r>
    </w:p>
    <w:p w:rsidR="000A5501" w:rsidRPr="000A5501" w:rsidRDefault="000A5501" w:rsidP="000A5501">
      <w:pPr>
        <w:numPr>
          <w:ilvl w:val="0"/>
          <w:numId w:val="2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нагрузки воспитанников;</w:t>
      </w:r>
    </w:p>
    <w:p w:rsidR="000A5501" w:rsidRPr="000A5501" w:rsidRDefault="000A5501" w:rsidP="000A5501">
      <w:pPr>
        <w:numPr>
          <w:ilvl w:val="0"/>
          <w:numId w:val="2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годовой календарный учебный график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2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расписание занятий;</w:t>
      </w:r>
    </w:p>
    <w:p w:rsidR="000A5501" w:rsidRPr="000A5501" w:rsidRDefault="000A5501" w:rsidP="000A5501">
      <w:pPr>
        <w:numPr>
          <w:ilvl w:val="0"/>
          <w:numId w:val="2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причин движения контингента воспитанников;</w:t>
      </w:r>
    </w:p>
    <w:p w:rsidR="000A5501" w:rsidRPr="000A5501" w:rsidRDefault="000A5501" w:rsidP="000A5501">
      <w:pPr>
        <w:numPr>
          <w:ilvl w:val="0"/>
          <w:numId w:val="2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форм работы с воспитанниками, имеющими особые образовательные потребности;</w:t>
      </w:r>
    </w:p>
    <w:p w:rsidR="000A5501" w:rsidRPr="000A5501" w:rsidRDefault="000A5501" w:rsidP="000A5501">
      <w:pPr>
        <w:numPr>
          <w:ilvl w:val="0"/>
          <w:numId w:val="2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принципа преемственности обучения (необходимо обратить внимание, не превышает ли численность воспитанников лицензионный норматив), сведения о наполняемости групп;</w:t>
      </w:r>
    </w:p>
    <w:p w:rsidR="000A5501" w:rsidRPr="000A5501" w:rsidRDefault="000A5501" w:rsidP="000A5501">
      <w:pPr>
        <w:numPr>
          <w:ilvl w:val="0"/>
          <w:numId w:val="2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</w:t>
      </w:r>
      <w:proofErr w:type="gram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по программам</w:t>
      </w:r>
      <w:proofErr w:type="gram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специального (коррекционного) обучения;</w:t>
      </w:r>
    </w:p>
    <w:p w:rsidR="000A5501" w:rsidRPr="000A5501" w:rsidRDefault="000A5501" w:rsidP="000A5501">
      <w:pPr>
        <w:numPr>
          <w:ilvl w:val="0"/>
          <w:numId w:val="2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по формированию положительной мотивации обучения, развитию познавательной активности и интересов воспитанников;</w:t>
      </w:r>
    </w:p>
    <w:p w:rsidR="000A5501" w:rsidRPr="000A5501" w:rsidRDefault="000A5501" w:rsidP="000A5501">
      <w:pPr>
        <w:numPr>
          <w:ilvl w:val="0"/>
          <w:numId w:val="21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максимально благоприятных условий для развития способностей, учёт возрастных, индивидуальных особенностей и потребностей воспитанников дошкольного образовательного учреждения.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3.7. 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 проведении оценки качества кадрового обеспечения анализируется и оценивается: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профессиональный уровень кадров: количество педагогических работников, имеющих высшее (среднее специальное) образование, без педагогического образования; количество педагогических работников с высшей, первой квалификационной категорией, не имеющих квалификационной категории; стаж работы (до 5 лет, 10 лет, 15 лет, свыше 15 лет, от 50 до 55 лет, старше 55 лет); своевременность прохождения повышения квалификации;</w:t>
      </w:r>
      <w:proofErr w:type="gramEnd"/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педагогических работников ДОУ, обучающихся в ВУЗах, имеющих учёную степень или звание, государственные и отраслевые награды;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 педагогических работников</w:t>
      </w:r>
      <w:proofErr w:type="gram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(%), </w:t>
      </w:r>
      <w:proofErr w:type="gram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работающих на штатной основе;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 педагогических работников, имеющих базовое образование, соответствующее преподаваемым дисциплинам;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кадров за последние пять лет;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возрастной состав;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молодыми специалистами (наличие нормативных и отчетных документов);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достижения педагогических работников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работы по повышению квалификации и переподготовке педагогических работников и ее результативность;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формы повышения профессионального мастерства;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педагогических работников, преподающих предмет не по специальности;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укомплектованность дошкольного образовательного учреждения кадрами;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нагрузка на одного педагогического работника детского сада;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потребность в кадрах (сумма вакансий, планируемой убыли работников и количества планируемого увеличения штатов);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установления заработной платы работников дошкольного образовательного учреждения, в т. ч. надбавок к должностным окладам, порядка и размеров их премирования, стимулирующих выплат; заработная плата педагогов с учётом стимулирующей части оплаты труда;</w:t>
      </w:r>
    </w:p>
    <w:p w:rsidR="000A5501" w:rsidRPr="000A5501" w:rsidRDefault="000A5501" w:rsidP="000A5501">
      <w:pPr>
        <w:numPr>
          <w:ilvl w:val="0"/>
          <w:numId w:val="22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 документации по аттестации педагогических работников: нормативные документы, копии документов о присвоении категории; записи в трудовых книжках.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</w:t>
      </w:r>
      <w:r w:rsidRPr="000A55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 проведении оценки качества учебно-методического обеспечения анализируется и оценивается:</w:t>
      </w:r>
    </w:p>
    <w:p w:rsidR="000A5501" w:rsidRPr="000A5501" w:rsidRDefault="000A5501" w:rsidP="000A5501">
      <w:pPr>
        <w:numPr>
          <w:ilvl w:val="0"/>
          <w:numId w:val="23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методической работы дошкольного образовательного учреждения (даётся её характеристика);</w:t>
      </w:r>
    </w:p>
    <w:p w:rsidR="000A5501" w:rsidRPr="000A5501" w:rsidRDefault="000A5501" w:rsidP="000A5501">
      <w:pPr>
        <w:numPr>
          <w:ilvl w:val="0"/>
          <w:numId w:val="23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оценивается соответствие содержания методической работы задачам, стоящим перед ДОУ, в том числе в образовательной программе;</w:t>
      </w:r>
    </w:p>
    <w:p w:rsidR="000A5501" w:rsidRPr="000A5501" w:rsidRDefault="000A5501" w:rsidP="000A5501">
      <w:pPr>
        <w:numPr>
          <w:ilvl w:val="0"/>
          <w:numId w:val="23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методической работы, которые ставятся и рассматриваются руководством дошкольного образовательного учреждения, педагогическим советом, в других структурных подразделениях;</w:t>
      </w:r>
    </w:p>
    <w:p w:rsidR="000A5501" w:rsidRPr="000A5501" w:rsidRDefault="000A5501" w:rsidP="000A5501">
      <w:pPr>
        <w:numPr>
          <w:ilvl w:val="0"/>
          <w:numId w:val="23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методического совета и документов, регламентирующих его деятельность (положение, перспективные и годовые планы работы, анализ их выполнения);</w:t>
      </w:r>
    </w:p>
    <w:p w:rsidR="000A5501" w:rsidRPr="000A5501" w:rsidRDefault="000A5501" w:rsidP="000A5501">
      <w:pPr>
        <w:numPr>
          <w:ilvl w:val="0"/>
          <w:numId w:val="23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организации методической работы;</w:t>
      </w:r>
    </w:p>
    <w:p w:rsidR="000A5501" w:rsidRPr="000A5501" w:rsidRDefault="000A5501" w:rsidP="000A5501">
      <w:pPr>
        <w:numPr>
          <w:ilvl w:val="0"/>
          <w:numId w:val="23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экспериментальной и инновационной деятельности (протоколы заседаний, решения экспертного совета) документация, связанная с этим направлением работы;</w:t>
      </w:r>
    </w:p>
    <w:p w:rsidR="000A5501" w:rsidRPr="000A5501" w:rsidRDefault="000A5501" w:rsidP="000A5501">
      <w:pPr>
        <w:numPr>
          <w:ilvl w:val="0"/>
          <w:numId w:val="23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осуществляемой методической работы на качество образования, рост методического мастерства педагогических работников дошкольного образовательного учреждения;</w:t>
      </w:r>
    </w:p>
    <w:p w:rsidR="000A5501" w:rsidRPr="000A5501" w:rsidRDefault="000A5501" w:rsidP="000A5501">
      <w:pPr>
        <w:numPr>
          <w:ilvl w:val="0"/>
          <w:numId w:val="23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обобщению и распространению передового опыта;</w:t>
      </w:r>
    </w:p>
    <w:p w:rsidR="000A5501" w:rsidRPr="000A5501" w:rsidRDefault="000A5501" w:rsidP="000A5501">
      <w:pPr>
        <w:numPr>
          <w:ilvl w:val="0"/>
          <w:numId w:val="23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в ДОУ публикаций методического характера, материалов с обобщением опыта работы лучших педагогических работников (указать конкретно);</w:t>
      </w:r>
    </w:p>
    <w:p w:rsidR="000A5501" w:rsidRPr="000A5501" w:rsidRDefault="000A5501" w:rsidP="000A5501">
      <w:pPr>
        <w:numPr>
          <w:ilvl w:val="0"/>
          <w:numId w:val="23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состояния в дошкольном образовательном учреждении документации, регламентирующей методическую работу, и качества методической работы, пути ее совершенствования;</w:t>
      </w:r>
    </w:p>
    <w:p w:rsidR="000A5501" w:rsidRPr="000A5501" w:rsidRDefault="000A5501" w:rsidP="000A5501">
      <w:pPr>
        <w:numPr>
          <w:ilvl w:val="0"/>
          <w:numId w:val="23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и совершенствование образовательных технологий, в т.ч. дистанционных (оказание практической помощи педагогическим 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работникам по внедрению новых технологий и методик в образовательный процесс);</w:t>
      </w:r>
    </w:p>
    <w:p w:rsidR="000A5501" w:rsidRPr="000A5501" w:rsidRDefault="000A5501" w:rsidP="000A5501">
      <w:pPr>
        <w:numPr>
          <w:ilvl w:val="0"/>
          <w:numId w:val="23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педагогических работников дошкольного образовательного учреждения, разработавших авторские программы, утверждённые на федеральном и региональном уровнях.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3.9.</w:t>
      </w:r>
      <w:r w:rsidRPr="000A55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 проведении оценки качества библиотечно-информационного обеспечения анализируется и оценивается:</w:t>
      </w:r>
    </w:p>
    <w:p w:rsidR="000A5501" w:rsidRPr="000A5501" w:rsidRDefault="000A5501" w:rsidP="000A5501">
      <w:pPr>
        <w:numPr>
          <w:ilvl w:val="0"/>
          <w:numId w:val="2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обеспеченность учебно-методической и художественной литературой;</w:t>
      </w:r>
    </w:p>
    <w:p w:rsidR="000A5501" w:rsidRPr="000A5501" w:rsidRDefault="000A5501" w:rsidP="000A5501">
      <w:pPr>
        <w:numPr>
          <w:ilvl w:val="0"/>
          <w:numId w:val="2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в дошкольном образовательном учреждении библиотеки (нормативные документы, регламентирующие её деятельность);</w:t>
      </w:r>
    </w:p>
    <w:p w:rsidR="000A5501" w:rsidRPr="000A5501" w:rsidRDefault="000A5501" w:rsidP="000A5501">
      <w:pPr>
        <w:numPr>
          <w:ilvl w:val="0"/>
          <w:numId w:val="2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количество единиц хранения фонда библиотеки;</w:t>
      </w:r>
    </w:p>
    <w:p w:rsidR="000A5501" w:rsidRPr="000A5501" w:rsidRDefault="000A5501" w:rsidP="000A5501">
      <w:pPr>
        <w:numPr>
          <w:ilvl w:val="0"/>
          <w:numId w:val="2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фонда учебно-методической, художественной литературы в библиотеке, пополнение и обновление фонда;</w:t>
      </w:r>
    </w:p>
    <w:p w:rsidR="000A5501" w:rsidRPr="000A5501" w:rsidRDefault="000A5501" w:rsidP="000A5501">
      <w:pPr>
        <w:numPr>
          <w:ilvl w:val="0"/>
          <w:numId w:val="2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обеспечено ли дошкольное образовательное учреждение современной информационной базой (локальная сеть, выход в Интернет, электронная почта, электронный каталог,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медиатека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т.д.);</w:t>
      </w:r>
    </w:p>
    <w:p w:rsidR="000A5501" w:rsidRPr="000A5501" w:rsidRDefault="000A5501" w:rsidP="000A5501">
      <w:pPr>
        <w:numPr>
          <w:ilvl w:val="0"/>
          <w:numId w:val="2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рациональность использования книжного фонда;</w:t>
      </w:r>
    </w:p>
    <w:p w:rsidR="000A5501" w:rsidRPr="000A5501" w:rsidRDefault="000A5501" w:rsidP="000A5501">
      <w:pPr>
        <w:numPr>
          <w:ilvl w:val="0"/>
          <w:numId w:val="2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востребованность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библиотечного фонда и информационной базы;</w:t>
      </w:r>
    </w:p>
    <w:p w:rsidR="000A5501" w:rsidRPr="000A5501" w:rsidRDefault="000A5501" w:rsidP="000A5501">
      <w:pPr>
        <w:numPr>
          <w:ilvl w:val="0"/>
          <w:numId w:val="2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сайта дошкольного образовательного учреждения (соответствие установленным требованиям, порядок работы с сайтом), количественные характеристики посещаемости, форум;</w:t>
      </w:r>
    </w:p>
    <w:p w:rsidR="000A5501" w:rsidRPr="000A5501" w:rsidRDefault="000A5501" w:rsidP="000A5501">
      <w:pPr>
        <w:numPr>
          <w:ilvl w:val="0"/>
          <w:numId w:val="24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открытости и доступности информации о деятельности дошкольного образовательного учреждения для заинтересованных лиц (наличие информации в СМИ, на сайте ДОУ, информационные стенды (уголки), выставки, презентации и т. д.).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3.10.</w:t>
      </w:r>
      <w:r w:rsidRPr="000A55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 проведении оценки качества материально-технической базы ДОУ анализируется и оценивается: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3.10.1. 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Состояние и использование материально-технической базы, в том числе:</w:t>
      </w:r>
    </w:p>
    <w:p w:rsidR="000A5501" w:rsidRPr="000A5501" w:rsidRDefault="000A5501" w:rsidP="000A5501">
      <w:pPr>
        <w:numPr>
          <w:ilvl w:val="0"/>
          <w:numId w:val="25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социально-психологической комфортности образовательной среды;</w:t>
      </w:r>
    </w:p>
    <w:p w:rsidR="000A5501" w:rsidRPr="000A5501" w:rsidRDefault="000A5501" w:rsidP="000A5501">
      <w:pPr>
        <w:numPr>
          <w:ilvl w:val="0"/>
          <w:numId w:val="25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лицензионному нормативу по площади на одного воспитанника;</w:t>
      </w:r>
    </w:p>
    <w:p w:rsidR="000A5501" w:rsidRPr="000A5501" w:rsidRDefault="000A5501" w:rsidP="000A5501">
      <w:pPr>
        <w:numPr>
          <w:ilvl w:val="0"/>
          <w:numId w:val="25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площади, используемых для воспитательно-образовательного процесса (даётся их характеристика);</w:t>
      </w:r>
    </w:p>
    <w:p w:rsidR="000A5501" w:rsidRPr="000A5501" w:rsidRDefault="000A5501" w:rsidP="000A5501">
      <w:pPr>
        <w:numPr>
          <w:ilvl w:val="0"/>
          <w:numId w:val="25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 наличии зданий и помещений для организации образовательной деятельности; состоянии и назначение зданий и помещений, их площадь;</w:t>
      </w:r>
    </w:p>
    <w:p w:rsidR="000A5501" w:rsidRPr="000A5501" w:rsidRDefault="000A5501" w:rsidP="000A5501">
      <w:pPr>
        <w:numPr>
          <w:ilvl w:val="0"/>
          <w:numId w:val="25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 о количестве и структуре технических средств обучения и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A5501" w:rsidRPr="000A5501" w:rsidRDefault="000A5501" w:rsidP="000A5501">
      <w:pPr>
        <w:numPr>
          <w:ilvl w:val="0"/>
          <w:numId w:val="25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об обеспечение мебелью, инвентарём, посудой.</w:t>
      </w:r>
    </w:p>
    <w:p w:rsidR="000A5501" w:rsidRPr="000A5501" w:rsidRDefault="000A5501" w:rsidP="000A5501">
      <w:pPr>
        <w:numPr>
          <w:ilvl w:val="0"/>
          <w:numId w:val="25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о проведении ремонтных работ в дошкольном образовательном учреждении (сколько запланировано и освоено бюджетных (внебюджетных) средств);</w:t>
      </w:r>
    </w:p>
    <w:p w:rsidR="000A5501" w:rsidRPr="000A5501" w:rsidRDefault="000A5501" w:rsidP="000A5501">
      <w:pPr>
        <w:numPr>
          <w:ilvl w:val="0"/>
          <w:numId w:val="25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сведения об основных позитивных и негативных характеристиках в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техническом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оснащении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воспитателно-образовательного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процесса;</w:t>
      </w:r>
    </w:p>
    <w:p w:rsidR="000A5501" w:rsidRPr="000A5501" w:rsidRDefault="000A5501" w:rsidP="000A5501">
      <w:pPr>
        <w:numPr>
          <w:ilvl w:val="0"/>
          <w:numId w:val="25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 по обеспечению развития материально-технической базы;</w:t>
      </w:r>
    </w:p>
    <w:p w:rsidR="000A5501" w:rsidRPr="000A5501" w:rsidRDefault="000A5501" w:rsidP="000A5501">
      <w:pPr>
        <w:numPr>
          <w:ilvl w:val="0"/>
          <w:numId w:val="25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улучшению условий труда и быта педагогических работников.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3.10.2. 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Соблюдение в ДОУ мер противопожарной и антитеррористической безопасности, в том числе:</w:t>
      </w:r>
    </w:p>
    <w:p w:rsidR="000A5501" w:rsidRPr="000A5501" w:rsidRDefault="000A5501" w:rsidP="000A5501">
      <w:pPr>
        <w:numPr>
          <w:ilvl w:val="0"/>
          <w:numId w:val="26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автоматической пожарной сигнализации, средств пожаротушения, тревожной кнопки, камер наблюдения, договоров на обслуживание с соответствующими организациями;</w:t>
      </w:r>
    </w:p>
    <w:p w:rsidR="000A5501" w:rsidRPr="000A5501" w:rsidRDefault="000A5501" w:rsidP="000A5501">
      <w:pPr>
        <w:numPr>
          <w:ilvl w:val="0"/>
          <w:numId w:val="26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акты о состоянии пожарной безопасности;</w:t>
      </w:r>
    </w:p>
    <w:p w:rsidR="000A5501" w:rsidRPr="000A5501" w:rsidRDefault="000A5501" w:rsidP="000A5501">
      <w:pPr>
        <w:numPr>
          <w:ilvl w:val="0"/>
          <w:numId w:val="26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учебно-тренировочных мероприятий по вопросам безопасности.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3.10.3. 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Состояние территории ДОУ, в том числе:</w:t>
      </w:r>
    </w:p>
    <w:p w:rsidR="000A5501" w:rsidRPr="000A5501" w:rsidRDefault="000A5501" w:rsidP="000A5501">
      <w:pPr>
        <w:numPr>
          <w:ilvl w:val="0"/>
          <w:numId w:val="2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состояние ограждения и освещение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територии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A5501" w:rsidRPr="000A5501" w:rsidRDefault="000A5501" w:rsidP="000A5501">
      <w:pPr>
        <w:numPr>
          <w:ilvl w:val="0"/>
          <w:numId w:val="2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и состояние необходимых знаков дорожного движения при подъезде к дошкольному образовательному учреждению;</w:t>
      </w:r>
    </w:p>
    <w:p w:rsidR="000A5501" w:rsidRPr="000A5501" w:rsidRDefault="000A5501" w:rsidP="000A5501">
      <w:pPr>
        <w:numPr>
          <w:ilvl w:val="0"/>
          <w:numId w:val="27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хозяйственной площадки, состояние мусоросборника.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3.11. 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 оценке качества медицинского обеспечения ДОУ,  системы охраны здоровья воспитанников анализируется и оценивается: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медицинское обслуживание, условия для лечебно-оздоровительной работы (наличие в дошкольном образовательном учреждении лицензированного медицинского кабинета; договор с территориальным лечебно-профилактическим учреждением о порядке медицинского обслуживания воспитанников и сотрудников);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медицинского кабинета, соответствие его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регулярность прохождения сотрудниками дошкольного образовательного учреждения медицинских осмотров;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норматива наполняемости;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заболеваемости воспитанников;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 случаях травматизма, пищевых отравлений среди воспитанников;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предписаний надзорных органов;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санитарно-гигиенического режима (состояние помещений, режим проветривания, температурный режим, водоснабжение и т.д.);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воспитанников от перегрузок, работа по созданию условий для сохранения и укрепления здоровья детей (какими нормативными и методическими документами руководствуется дошкольное образовательное учреждение в работе по данному направлению);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сбалансированность расписания с точки зрения соблюдения санитарных норм и представленных в нём занятий, обеспечивающих смену характера деятельности воспитанников;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соотношение учебной нагрузки программ дополнительного образования;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использование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технологий, отслеживание их эффективности (показать результативность, в т.ч. динамику состояния здоровья);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работы по воспитанию здорового образа жизни;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динамика распределения воспитанников по группам здоровья;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и соблюдение воспитанниками ДОУ здорового образа жизни (наличие мероприятий, программ, обеспечивающих формирование у детей навыков здорового образа жизни, работа по гигиеническому воспитанию);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объекты физической культуры - собственные (крытые, открытые и их площадь); арендуемые (какие, на какой срок, наличие договора); их использование в соответствии с расписанием;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 службы психолого-педагогического сопровождения в дошкольном образовательном учреждении;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 социально-психологической службы (цель и методы ее работы, результативность);</w:t>
      </w:r>
    </w:p>
    <w:p w:rsidR="000A5501" w:rsidRPr="000A5501" w:rsidRDefault="000A5501" w:rsidP="000A5501">
      <w:pPr>
        <w:numPr>
          <w:ilvl w:val="0"/>
          <w:numId w:val="28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предупреждению нервно-эмоциональных и физических перегрузок у воспитанников.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3.12. 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 оценке качества организации питания в ДОУ анализируется и оценивается:</w:t>
      </w:r>
    </w:p>
    <w:p w:rsidR="000A5501" w:rsidRPr="000A5501" w:rsidRDefault="000A5501" w:rsidP="000A5501">
      <w:pPr>
        <w:numPr>
          <w:ilvl w:val="0"/>
          <w:numId w:val="2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собственного пищеблока; </w:t>
      </w:r>
      <w:r w:rsidRPr="000A5501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источник положений http://ohrana-tryda.com</w:t>
      </w:r>
    </w:p>
    <w:p w:rsidR="000A5501" w:rsidRPr="000A5501" w:rsidRDefault="000A5501" w:rsidP="000A5501">
      <w:pPr>
        <w:numPr>
          <w:ilvl w:val="0"/>
          <w:numId w:val="2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администрации по </w:t>
      </w:r>
      <w:proofErr w:type="gram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контролю за</w:t>
      </w:r>
      <w:proofErr w:type="gram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качеством приготовления пищи;</w:t>
      </w:r>
    </w:p>
    <w:p w:rsidR="000A5501" w:rsidRPr="000A5501" w:rsidRDefault="000A5501" w:rsidP="000A5501">
      <w:pPr>
        <w:numPr>
          <w:ilvl w:val="0"/>
          <w:numId w:val="2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договоры с различными организациями о порядке обеспечения питанием воспитанников и сотрудников (с кем, на какой срок, реквизиты правомочных документов);</w:t>
      </w:r>
    </w:p>
    <w:p w:rsidR="000A5501" w:rsidRPr="000A5501" w:rsidRDefault="000A5501" w:rsidP="000A5501">
      <w:pPr>
        <w:numPr>
          <w:ilvl w:val="0"/>
          <w:numId w:val="2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питания: калорийность, сбалансированность (соотношение белков, жиров, углеводов), соблюдение норм питания; разнообразие ассортимента продуктов; витаминизация, объём порций, наличие контрольного блюда; хранение проб; объём порций; использование йодированной соли; соблюдение питьевого режима;</w:t>
      </w:r>
      <w:proofErr w:type="gramEnd"/>
    </w:p>
    <w:p w:rsidR="000A5501" w:rsidRPr="000A5501" w:rsidRDefault="000A5501" w:rsidP="000A5501">
      <w:pPr>
        <w:numPr>
          <w:ilvl w:val="0"/>
          <w:numId w:val="2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необходимой документации: приказы по организации питания, наличие графика получения питания, накопительная ведомость, журналы бракеража сырой и готовой продукции; 10-ти дневное меню, картотека блюд; таблицы: запрещённых продуктов, норм питания; список воспитанников, имеющих пищевую аллергию;</w:t>
      </w:r>
    </w:p>
    <w:p w:rsidR="000A5501" w:rsidRPr="000A5501" w:rsidRDefault="000A5501" w:rsidP="000A5501">
      <w:pPr>
        <w:numPr>
          <w:ilvl w:val="0"/>
          <w:numId w:val="2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соблюдения охраны труда на пищеблоке;</w:t>
      </w:r>
    </w:p>
    <w:p w:rsidR="000A5501" w:rsidRPr="000A5501" w:rsidRDefault="000A5501" w:rsidP="000A5501">
      <w:pPr>
        <w:numPr>
          <w:ilvl w:val="0"/>
          <w:numId w:val="29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предписаний надзорных органов.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3.13. </w:t>
      </w: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При проведении </w:t>
      </w:r>
      <w:proofErr w:type="gram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оценки функционирования внутренней системы оценки качества образования</w:t>
      </w:r>
      <w:proofErr w:type="gram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3.13.1.Осуществляется сбор и анализ информации о дошкольном образовании в соответствии с Перечнем, утверждённым постановлением Правительства Российской Федерации № 662 от 5 августа 2013г «Об осуществлении мониторинга системы образования».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3.13.2. </w:t>
      </w: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u w:val="single"/>
          <w:lang w:eastAsia="ru-RU"/>
        </w:rPr>
        <w:t>Анализируется и оценивается:</w:t>
      </w:r>
    </w:p>
    <w:p w:rsidR="000A5501" w:rsidRPr="000A5501" w:rsidRDefault="000A5501" w:rsidP="000A5501">
      <w:pPr>
        <w:numPr>
          <w:ilvl w:val="0"/>
          <w:numId w:val="3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наличие документов, регламентирующих функционирование внутренней </w:t>
      </w:r>
      <w:proofErr w:type="gram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оценки качества образования дошкольного образовательного учреждения</w:t>
      </w:r>
      <w:proofErr w:type="gram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A5501" w:rsidRPr="000A5501" w:rsidRDefault="000A5501" w:rsidP="000A5501">
      <w:pPr>
        <w:numPr>
          <w:ilvl w:val="0"/>
          <w:numId w:val="3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ответственного лица - представителя руководства дошкольного образовательного учреждения, ответственного за организацию функционирования внутренней системы оценки качества образования (приказ о назначении, регламент его работы - положение, порядок);</w:t>
      </w:r>
    </w:p>
    <w:p w:rsidR="000A5501" w:rsidRPr="000A5501" w:rsidRDefault="000A5501" w:rsidP="000A5501">
      <w:pPr>
        <w:numPr>
          <w:ilvl w:val="0"/>
          <w:numId w:val="3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 работы ДОУ по обеспечению </w:t>
      </w:r>
      <w:proofErr w:type="gram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функционирования внутренней системы оценки качества образования</w:t>
      </w:r>
      <w:proofErr w:type="gram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выполнение;</w:t>
      </w:r>
    </w:p>
    <w:p w:rsidR="000A5501" w:rsidRPr="000A5501" w:rsidRDefault="000A5501" w:rsidP="000A5501">
      <w:pPr>
        <w:numPr>
          <w:ilvl w:val="0"/>
          <w:numId w:val="3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информированность участников образовательных отношений о функционировании внутренней системы оценки качества образования в дошкольном образовательном учреждении;</w:t>
      </w:r>
    </w:p>
    <w:p w:rsidR="000A5501" w:rsidRPr="000A5501" w:rsidRDefault="000A5501" w:rsidP="000A5501">
      <w:pPr>
        <w:numPr>
          <w:ilvl w:val="0"/>
          <w:numId w:val="3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проводимые мероприятия внутреннего контроля в рамках </w:t>
      </w:r>
      <w:proofErr w:type="gram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функционирования внутренней системы оценки качества образования</w:t>
      </w:r>
      <w:proofErr w:type="gram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A5501" w:rsidRPr="000A5501" w:rsidRDefault="000A5501" w:rsidP="000A5501">
      <w:pPr>
        <w:numPr>
          <w:ilvl w:val="0"/>
          <w:numId w:val="30"/>
        </w:numPr>
        <w:shd w:val="clear" w:color="auto" w:fill="FFFFFF"/>
        <w:spacing w:after="0" w:line="240" w:lineRule="auto"/>
        <w:ind w:left="4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проводимые корректирующие и предупреждающие действия в рамках </w:t>
      </w:r>
      <w:proofErr w:type="gram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функционирования внутренней системы оценки качества образования</w:t>
      </w:r>
      <w:proofErr w:type="gram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3.14. Анализ показателей деятельности дошкольного образовательного учреждения, подлежащего </w:t>
      </w:r>
      <w:proofErr w:type="spellStart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самообследованию</w:t>
      </w:r>
      <w:proofErr w:type="spellEnd"/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3.15. Данный анализ выполняется по форме и в соответствии с </w:t>
      </w:r>
      <w:proofErr w:type="gramStart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требованиями</w:t>
      </w:r>
      <w:proofErr w:type="gramEnd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bookmarkStart w:id="0" w:name="bookmark5"/>
      <w:bookmarkEnd w:id="0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4. Обобщение полученных результатов и формирование отчета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4.1. Информация, полученная в результате сбора сведений в соответствии с утверждённым планом </w:t>
      </w:r>
      <w:proofErr w:type="spellStart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, членами Комиссии передаётся лицу, ответственному за свод и оформление результатов </w:t>
      </w:r>
      <w:proofErr w:type="spellStart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дошкольного образовательного учреждения, не позднее, чем за три дня до предварительного рассмотрения на Комиссии результатов </w:t>
      </w:r>
      <w:proofErr w:type="spellStart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 </w:t>
      </w:r>
      <w:r w:rsidRPr="000A5501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Подробнее на странице положения http://ohrana-tryda.com/node/2193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4.2. Лицо ответственное, за свод и оформление результатов </w:t>
      </w:r>
      <w:proofErr w:type="spellStart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дошкольного образовательного учреждения, обобщает полученные данные и оформляет их в виде отчёта, включающего аналитическую часть и результаты анализа показателей деятельности ДОУ, подлежащего </w:t>
      </w:r>
      <w:proofErr w:type="spellStart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самообследованию</w:t>
      </w:r>
      <w:proofErr w:type="spellEnd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4.3. Председатель Комиссии проводит заседание Комиссии, на котором происходит предварительное рассмотрение данного отчёта: уточняются отдельные вопросы, высказываются мнения о необходимости сбора дополнительной информации, обсуждаются выводы и предложения по итогам </w:t>
      </w:r>
      <w:proofErr w:type="spellStart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>4.4. С учётом поступивших от членов Комиссии предложений, рекомендаций и замечаний по отчёту председатель Комиссии назначает срок для окончательного рассмотрения данного отчёта.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4.5. После окончательного рассмотрения результатов </w:t>
      </w:r>
      <w:proofErr w:type="spellStart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самообследования</w:t>
      </w:r>
      <w:proofErr w:type="spellEnd"/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итоговая форма отчёта направляется на рассмотрение органа управления дошкольного образовательного учреждения, к компетенции которого относится решение данного вопроса.</w:t>
      </w:r>
      <w:bookmarkStart w:id="1" w:name="bookmark6"/>
      <w:bookmarkEnd w:id="1"/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5. Ответственность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5.1. Заместитель заведующего, руководители структурных подразделений, педагогические работники несут ответственность за выполнение данного Положения в соответствии с требованиями действующего законодательства Российской Федерации.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5.2. Ответственным лицом за организацию работы по данному Положению является заведующий дошкольным образовательным учреждением или уполномоченное им лицо.</w:t>
      </w:r>
    </w:p>
    <w:p w:rsidR="000A5501" w:rsidRPr="000A5501" w:rsidRDefault="000A5501" w:rsidP="000A5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Заключительные положения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Настоящее Положение является локальным нормативным актом, принимается на педагогическом совете, утверждается (либо вводится в действие) приказом заведующего дошкольным образовательным учреждением.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 Положение 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:rsidR="000A5501" w:rsidRPr="000A5501" w:rsidRDefault="000A5501" w:rsidP="000A5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A5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D2CDB" w:rsidRPr="000A5501" w:rsidRDefault="00114DD7">
      <w:pPr>
        <w:rPr>
          <w:rFonts w:ascii="Times New Roman" w:hAnsi="Times New Roman" w:cs="Times New Roman"/>
          <w:sz w:val="28"/>
          <w:szCs w:val="28"/>
        </w:rPr>
      </w:pPr>
    </w:p>
    <w:sectPr w:rsidR="002D2CDB" w:rsidRPr="000A5501" w:rsidSect="00A26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0FBB"/>
    <w:multiLevelType w:val="multilevel"/>
    <w:tmpl w:val="3B323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B39D1"/>
    <w:multiLevelType w:val="multilevel"/>
    <w:tmpl w:val="ADD0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826CC"/>
    <w:multiLevelType w:val="multilevel"/>
    <w:tmpl w:val="2290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85DA1"/>
    <w:multiLevelType w:val="multilevel"/>
    <w:tmpl w:val="5BAE9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076E4D"/>
    <w:multiLevelType w:val="multilevel"/>
    <w:tmpl w:val="9EF00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C307EE"/>
    <w:multiLevelType w:val="multilevel"/>
    <w:tmpl w:val="BB64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0D0D99"/>
    <w:multiLevelType w:val="multilevel"/>
    <w:tmpl w:val="987A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996274"/>
    <w:multiLevelType w:val="multilevel"/>
    <w:tmpl w:val="7A582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6C0160"/>
    <w:multiLevelType w:val="multilevel"/>
    <w:tmpl w:val="CEB6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3F3439"/>
    <w:multiLevelType w:val="multilevel"/>
    <w:tmpl w:val="3BDAA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040CB5"/>
    <w:multiLevelType w:val="multilevel"/>
    <w:tmpl w:val="602CE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9F427C"/>
    <w:multiLevelType w:val="multilevel"/>
    <w:tmpl w:val="B9069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DD697F"/>
    <w:multiLevelType w:val="multilevel"/>
    <w:tmpl w:val="FE98D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153CAE"/>
    <w:multiLevelType w:val="multilevel"/>
    <w:tmpl w:val="3C587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E279C0"/>
    <w:multiLevelType w:val="multilevel"/>
    <w:tmpl w:val="FAF06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F655EE"/>
    <w:multiLevelType w:val="multilevel"/>
    <w:tmpl w:val="8986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1F17E7"/>
    <w:multiLevelType w:val="multilevel"/>
    <w:tmpl w:val="4DFE9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BD0C8A"/>
    <w:multiLevelType w:val="multilevel"/>
    <w:tmpl w:val="98209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902E43"/>
    <w:multiLevelType w:val="multilevel"/>
    <w:tmpl w:val="1E945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2E54F9"/>
    <w:multiLevelType w:val="multilevel"/>
    <w:tmpl w:val="53EA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2D3623"/>
    <w:multiLevelType w:val="multilevel"/>
    <w:tmpl w:val="2B70D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8548CE"/>
    <w:multiLevelType w:val="multilevel"/>
    <w:tmpl w:val="55589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FD47F0"/>
    <w:multiLevelType w:val="multilevel"/>
    <w:tmpl w:val="19D2E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90254B"/>
    <w:multiLevelType w:val="multilevel"/>
    <w:tmpl w:val="BAEA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DB16C6"/>
    <w:multiLevelType w:val="multilevel"/>
    <w:tmpl w:val="9D321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A44189"/>
    <w:multiLevelType w:val="multilevel"/>
    <w:tmpl w:val="E0907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8A7D8F"/>
    <w:multiLevelType w:val="multilevel"/>
    <w:tmpl w:val="4A448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957085"/>
    <w:multiLevelType w:val="multilevel"/>
    <w:tmpl w:val="CBDC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E05A1E"/>
    <w:multiLevelType w:val="multilevel"/>
    <w:tmpl w:val="0FF0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560C47"/>
    <w:multiLevelType w:val="multilevel"/>
    <w:tmpl w:val="5322B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"/>
  </w:num>
  <w:num w:numId="3">
    <w:abstractNumId w:val="12"/>
  </w:num>
  <w:num w:numId="4">
    <w:abstractNumId w:val="18"/>
  </w:num>
  <w:num w:numId="5">
    <w:abstractNumId w:val="26"/>
  </w:num>
  <w:num w:numId="6">
    <w:abstractNumId w:val="5"/>
  </w:num>
  <w:num w:numId="7">
    <w:abstractNumId w:val="2"/>
  </w:num>
  <w:num w:numId="8">
    <w:abstractNumId w:val="0"/>
  </w:num>
  <w:num w:numId="9">
    <w:abstractNumId w:val="4"/>
  </w:num>
  <w:num w:numId="10">
    <w:abstractNumId w:val="23"/>
  </w:num>
  <w:num w:numId="11">
    <w:abstractNumId w:val="17"/>
  </w:num>
  <w:num w:numId="12">
    <w:abstractNumId w:val="15"/>
  </w:num>
  <w:num w:numId="13">
    <w:abstractNumId w:val="9"/>
  </w:num>
  <w:num w:numId="14">
    <w:abstractNumId w:val="28"/>
  </w:num>
  <w:num w:numId="15">
    <w:abstractNumId w:val="8"/>
  </w:num>
  <w:num w:numId="16">
    <w:abstractNumId w:val="6"/>
  </w:num>
  <w:num w:numId="17">
    <w:abstractNumId w:val="11"/>
  </w:num>
  <w:num w:numId="18">
    <w:abstractNumId w:val="16"/>
  </w:num>
  <w:num w:numId="19">
    <w:abstractNumId w:val="29"/>
  </w:num>
  <w:num w:numId="20">
    <w:abstractNumId w:val="7"/>
  </w:num>
  <w:num w:numId="21">
    <w:abstractNumId w:val="22"/>
  </w:num>
  <w:num w:numId="22">
    <w:abstractNumId w:val="10"/>
  </w:num>
  <w:num w:numId="23">
    <w:abstractNumId w:val="3"/>
  </w:num>
  <w:num w:numId="24">
    <w:abstractNumId w:val="14"/>
  </w:num>
  <w:num w:numId="25">
    <w:abstractNumId w:val="25"/>
  </w:num>
  <w:num w:numId="26">
    <w:abstractNumId w:val="19"/>
  </w:num>
  <w:num w:numId="27">
    <w:abstractNumId w:val="20"/>
  </w:num>
  <w:num w:numId="28">
    <w:abstractNumId w:val="24"/>
  </w:num>
  <w:num w:numId="29">
    <w:abstractNumId w:val="27"/>
  </w:num>
  <w:num w:numId="3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A5501"/>
    <w:rsid w:val="00070DEE"/>
    <w:rsid w:val="000A5501"/>
    <w:rsid w:val="00114DD7"/>
    <w:rsid w:val="003E05F7"/>
    <w:rsid w:val="00401210"/>
    <w:rsid w:val="00530FFC"/>
    <w:rsid w:val="00657DDB"/>
    <w:rsid w:val="00A26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5501"/>
    <w:rPr>
      <w:b/>
      <w:bCs/>
    </w:rPr>
  </w:style>
  <w:style w:type="character" w:styleId="a5">
    <w:name w:val="Emphasis"/>
    <w:basedOn w:val="a0"/>
    <w:uiPriority w:val="20"/>
    <w:qFormat/>
    <w:rsid w:val="000A550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4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4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7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4681</Words>
  <Characters>26687</Characters>
  <Application>Microsoft Office Word</Application>
  <DocSecurity>0</DocSecurity>
  <Lines>222</Lines>
  <Paragraphs>62</Paragraphs>
  <ScaleCrop>false</ScaleCrop>
  <Company>Reanimator Extreme Edition</Company>
  <LinksUpToDate>false</LinksUpToDate>
  <CharactersWithSpaces>31306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</cp:revision>
  <dcterms:created xsi:type="dcterms:W3CDTF">2023-08-19T11:37:00Z</dcterms:created>
  <dcterms:modified xsi:type="dcterms:W3CDTF">2023-08-19T12:46:00Z</dcterms:modified>
</cp:coreProperties>
</file>