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07" w:rsidRDefault="00190C07" w:rsidP="00190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0866" cy="1107835"/>
            <wp:effectExtent l="19050" t="0" r="0" b="0"/>
            <wp:docPr id="2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C07" w:rsidRDefault="00190C07" w:rsidP="00190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190C07" w:rsidRDefault="00190C07" w:rsidP="00190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190C07" w:rsidRDefault="00190C07" w:rsidP="00190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190C07" w:rsidRDefault="00190C07" w:rsidP="00190C0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190C07" w:rsidRDefault="00190C07" w:rsidP="00190C0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55364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449AB" w:rsidRDefault="001449AB" w:rsidP="00190C07">
      <w:bookmarkStart w:id="0" w:name="_GoBack"/>
      <w:bookmarkEnd w:id="0"/>
    </w:p>
    <w:p w:rsidR="00190C07" w:rsidRPr="00190C07" w:rsidRDefault="00190C07" w:rsidP="00190C0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90C07">
        <w:rPr>
          <w:rFonts w:ascii="Times New Roman" w:hAnsi="Times New Roman" w:cs="Times New Roman"/>
          <w:b/>
          <w:sz w:val="28"/>
          <w:szCs w:val="28"/>
        </w:rPr>
        <w:t>Об утверждении Положения о конфликте</w:t>
      </w:r>
    </w:p>
    <w:p w:rsidR="00190C07" w:rsidRPr="00190C07" w:rsidRDefault="00190C07" w:rsidP="00190C0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90C07">
        <w:rPr>
          <w:rFonts w:ascii="Times New Roman" w:hAnsi="Times New Roman" w:cs="Times New Roman"/>
          <w:b/>
          <w:sz w:val="28"/>
          <w:szCs w:val="28"/>
        </w:rPr>
        <w:t>интересов педагогических работников</w:t>
      </w:r>
    </w:p>
    <w:p w:rsidR="00190C07" w:rsidRPr="00190C07" w:rsidRDefault="00190C07" w:rsidP="00190C0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90C07">
        <w:rPr>
          <w:rFonts w:ascii="Times New Roman" w:hAnsi="Times New Roman" w:cs="Times New Roman"/>
          <w:b/>
          <w:sz w:val="28"/>
          <w:szCs w:val="28"/>
        </w:rPr>
        <w:t>МКДОУ «Детский сад «Радуга»</w:t>
      </w:r>
    </w:p>
    <w:p w:rsidR="00190C07" w:rsidRPr="00190C07" w:rsidRDefault="00190C07" w:rsidP="00190C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90C07" w:rsidRPr="00190C07" w:rsidRDefault="00190C07" w:rsidP="00190C0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90C07">
        <w:rPr>
          <w:color w:val="000000"/>
          <w:sz w:val="28"/>
          <w:szCs w:val="28"/>
        </w:rPr>
        <w:t>На основании Федерального закона РФ от</w:t>
      </w:r>
      <w:r w:rsidRPr="00190C07">
        <w:rPr>
          <w:rStyle w:val="apple-converted-space"/>
          <w:color w:val="000000"/>
          <w:sz w:val="28"/>
          <w:szCs w:val="28"/>
        </w:rPr>
        <w:t> </w:t>
      </w:r>
      <w:hyperlink r:id="rId6" w:tooltip="25 декабря" w:history="1">
        <w:r w:rsidRPr="00190C07">
          <w:rPr>
            <w:rStyle w:val="a6"/>
            <w:color w:val="743399"/>
            <w:sz w:val="28"/>
            <w:szCs w:val="28"/>
            <w:bdr w:val="none" w:sz="0" w:space="0" w:color="auto" w:frame="1"/>
          </w:rPr>
          <w:t>25 декабря</w:t>
        </w:r>
      </w:hyperlink>
      <w:r w:rsidRPr="00190C07">
        <w:rPr>
          <w:rStyle w:val="apple-converted-space"/>
          <w:color w:val="000000"/>
          <w:sz w:val="28"/>
          <w:szCs w:val="28"/>
        </w:rPr>
        <w:t> </w:t>
      </w:r>
      <w:r w:rsidRPr="00190C07">
        <w:rPr>
          <w:color w:val="000000"/>
          <w:sz w:val="28"/>
          <w:szCs w:val="28"/>
        </w:rPr>
        <w:t>2008 года, национального плана противодействия коррупции, в целях предупреждения фактов коррупции при исполнении администрацией ОУ и иными сотрудниками полномочий и представлении гражданам образовательных услуг, профилактики причин и условий, порождающих коррупцию, -</w:t>
      </w:r>
    </w:p>
    <w:p w:rsidR="00190C07" w:rsidRPr="00190C07" w:rsidRDefault="00190C07" w:rsidP="00190C07">
      <w:pPr>
        <w:pStyle w:val="a5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</w:t>
      </w:r>
      <w:r w:rsidRPr="00190C07">
        <w:rPr>
          <w:b/>
          <w:color w:val="000000"/>
          <w:sz w:val="28"/>
          <w:szCs w:val="28"/>
        </w:rPr>
        <w:t>ПРИКАЗЫВАЮ:</w:t>
      </w:r>
    </w:p>
    <w:p w:rsidR="00190C07" w:rsidRPr="00190C07" w:rsidRDefault="00190C07" w:rsidP="00190C07">
      <w:pPr>
        <w:pStyle w:val="a5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190C07">
        <w:rPr>
          <w:color w:val="000000"/>
          <w:sz w:val="28"/>
          <w:szCs w:val="28"/>
        </w:rPr>
        <w:t>1.  Утвердить Положение о конфликте интересов педагогич</w:t>
      </w:r>
      <w:r>
        <w:rPr>
          <w:color w:val="000000"/>
          <w:sz w:val="28"/>
          <w:szCs w:val="28"/>
        </w:rPr>
        <w:t>еских работников МКДОУ «Детский</w:t>
      </w:r>
      <w:r w:rsidRPr="00190C07">
        <w:rPr>
          <w:color w:val="000000"/>
          <w:sz w:val="28"/>
          <w:szCs w:val="28"/>
        </w:rPr>
        <w:t xml:space="preserve"> сад «Радуга».</w:t>
      </w:r>
    </w:p>
    <w:p w:rsidR="00190C07" w:rsidRDefault="00190C07" w:rsidP="00190C07">
      <w:pPr>
        <w:pStyle w:val="a5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190C07">
        <w:rPr>
          <w:color w:val="000000"/>
          <w:sz w:val="28"/>
          <w:szCs w:val="28"/>
        </w:rPr>
        <w:t>2.  Контроль исполнения настоящего приказа оставляю за собой.</w:t>
      </w:r>
    </w:p>
    <w:p w:rsidR="00190C07" w:rsidRDefault="00190C07" w:rsidP="00190C07">
      <w:pPr>
        <w:pStyle w:val="a5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</w:p>
    <w:p w:rsidR="00190C07" w:rsidRPr="00190C07" w:rsidRDefault="00190C07" w:rsidP="00190C0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0C07">
        <w:rPr>
          <w:rFonts w:ascii="Times New Roman" w:hAnsi="Times New Roman" w:cs="Times New Roman"/>
          <w:sz w:val="28"/>
          <w:szCs w:val="28"/>
        </w:rPr>
        <w:t xml:space="preserve">Заведующая МКДОУ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190C07" w:rsidRPr="00190C07" w:rsidRDefault="00190C07" w:rsidP="00190C0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0C07">
        <w:rPr>
          <w:rFonts w:ascii="Times New Roman" w:hAnsi="Times New Roman" w:cs="Times New Roman"/>
          <w:sz w:val="28"/>
          <w:szCs w:val="28"/>
        </w:rPr>
        <w:t>«Детский сад «Радуга»</w:t>
      </w:r>
    </w:p>
    <w:p w:rsidR="00190C07" w:rsidRDefault="00190C07" w:rsidP="00190C07"/>
    <w:sectPr w:rsidR="00190C07" w:rsidSect="00190C0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C07"/>
    <w:rsid w:val="001449AB"/>
    <w:rsid w:val="00190C07"/>
    <w:rsid w:val="007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C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C07"/>
  </w:style>
  <w:style w:type="character" w:styleId="a6">
    <w:name w:val="Hyperlink"/>
    <w:basedOn w:val="a0"/>
    <w:uiPriority w:val="99"/>
    <w:semiHidden/>
    <w:unhideWhenUsed/>
    <w:rsid w:val="00190C07"/>
    <w:rPr>
      <w:color w:val="0000FF"/>
      <w:u w:val="single"/>
    </w:rPr>
  </w:style>
  <w:style w:type="paragraph" w:styleId="a7">
    <w:name w:val="No Spacing"/>
    <w:uiPriority w:val="1"/>
    <w:qFormat/>
    <w:rsid w:val="00190C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25_dekabr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Экспресс</cp:lastModifiedBy>
  <cp:revision>2</cp:revision>
  <cp:lastPrinted>2017-06-14T13:24:00Z</cp:lastPrinted>
  <dcterms:created xsi:type="dcterms:W3CDTF">2017-06-14T13:15:00Z</dcterms:created>
  <dcterms:modified xsi:type="dcterms:W3CDTF">2024-01-17T13:34:00Z</dcterms:modified>
</cp:coreProperties>
</file>